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81" w:rsidRPr="00ED688F" w:rsidRDefault="00DF2D81">
      <w:pPr>
        <w:rPr>
          <w:rFonts w:ascii="Times New Roman" w:hAnsi="Times New Roman" w:cs="Times New Roman"/>
        </w:rPr>
      </w:pPr>
      <w:bookmarkStart w:id="0" w:name="_GoBack"/>
      <w:bookmarkEnd w:id="0"/>
    </w:p>
    <w:p w:rsidR="00E66FCF" w:rsidRPr="00ED688F" w:rsidRDefault="00E66FCF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  <w:sz w:val="28"/>
          <w:szCs w:val="28"/>
        </w:rPr>
      </w:pPr>
    </w:p>
    <w:p w:rsidR="00ED688F" w:rsidRPr="00ED688F" w:rsidRDefault="00ED688F" w:rsidP="00ED688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88F">
        <w:rPr>
          <w:rFonts w:ascii="Times New Roman" w:hAnsi="Times New Roman" w:cs="Times New Roman"/>
          <w:b/>
          <w:sz w:val="28"/>
          <w:szCs w:val="28"/>
        </w:rPr>
        <w:t>Камера хранения:</w:t>
      </w:r>
    </w:p>
    <w:p w:rsidR="00ED688F" w:rsidRPr="00ED688F" w:rsidRDefault="00ED688F" w:rsidP="00ED688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688F">
        <w:rPr>
          <w:rFonts w:ascii="Times New Roman" w:hAnsi="Times New Roman" w:cs="Times New Roman"/>
          <w:sz w:val="28"/>
          <w:szCs w:val="28"/>
        </w:rPr>
        <w:t>Камера находится в служебном помещении в коридоре хостела.</w:t>
      </w:r>
    </w:p>
    <w:p w:rsidR="00ED688F" w:rsidRPr="00ED688F" w:rsidRDefault="00ED688F" w:rsidP="00ED688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688F">
        <w:rPr>
          <w:rFonts w:ascii="Times New Roman" w:hAnsi="Times New Roman" w:cs="Times New Roman"/>
          <w:sz w:val="28"/>
          <w:szCs w:val="28"/>
        </w:rPr>
        <w:t>Вы можете бесплатно оставить свои вещи в день заезда, а так же в день выезда.</w:t>
      </w:r>
    </w:p>
    <w:p w:rsidR="00ED688F" w:rsidRPr="00ED688F" w:rsidRDefault="00ED688F" w:rsidP="00ED688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688F">
        <w:rPr>
          <w:rFonts w:ascii="Times New Roman" w:hAnsi="Times New Roman" w:cs="Times New Roman"/>
          <w:sz w:val="28"/>
          <w:szCs w:val="28"/>
        </w:rPr>
        <w:t>Для доступа в камеру хранения обратитесь к администратору хостела.</w:t>
      </w:r>
    </w:p>
    <w:p w:rsidR="00E66FCF" w:rsidRPr="00ED688F" w:rsidRDefault="00ED688F" w:rsidP="00ED688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688F">
        <w:rPr>
          <w:rFonts w:ascii="Times New Roman" w:hAnsi="Times New Roman" w:cs="Times New Roman"/>
          <w:sz w:val="28"/>
          <w:szCs w:val="28"/>
        </w:rPr>
        <w:t>Стоимость камеры хранения вне дат проживания-300 руб.</w:t>
      </w:r>
    </w:p>
    <w:sectPr w:rsidR="00E66FCF" w:rsidRPr="00ED688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AC5" w:rsidRDefault="008B2AC5" w:rsidP="00E66FCF">
      <w:pPr>
        <w:spacing w:after="0" w:line="240" w:lineRule="auto"/>
      </w:pPr>
      <w:r>
        <w:separator/>
      </w:r>
    </w:p>
  </w:endnote>
  <w:endnote w:type="continuationSeparator" w:id="0">
    <w:p w:rsidR="008B2AC5" w:rsidRDefault="008B2AC5" w:rsidP="00E6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AC5" w:rsidRDefault="008B2AC5" w:rsidP="00E66FCF">
      <w:pPr>
        <w:spacing w:after="0" w:line="240" w:lineRule="auto"/>
      </w:pPr>
      <w:r>
        <w:separator/>
      </w:r>
    </w:p>
  </w:footnote>
  <w:footnote w:type="continuationSeparator" w:id="0">
    <w:p w:rsidR="008B2AC5" w:rsidRDefault="008B2AC5" w:rsidP="00E66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FCF" w:rsidRDefault="00E66FCF">
    <w:pPr>
      <w:pStyle w:val="a3"/>
    </w:pPr>
    <w:r>
      <w:rPr>
        <w:noProof/>
        <w:lang w:eastAsia="ru-RU"/>
      </w:rPr>
      <w:drawing>
        <wp:inline distT="0" distB="0" distL="0" distR="0" wp14:anchorId="4047C61E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F22DD"/>
    <w:multiLevelType w:val="hybridMultilevel"/>
    <w:tmpl w:val="649AC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51"/>
    <w:rsid w:val="008B2AC5"/>
    <w:rsid w:val="009B5C51"/>
    <w:rsid w:val="00DF2D81"/>
    <w:rsid w:val="00E66FCF"/>
    <w:rsid w:val="00E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2026-08-18T19:09:00Z</dcterms:created>
  <dcterms:modified xsi:type="dcterms:W3CDTF">2026-08-18T19:09:00Z</dcterms:modified>
</cp:coreProperties>
</file>